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036D" w14:textId="77777777" w:rsidR="004E4936" w:rsidRPr="004E4936" w:rsidRDefault="004E4936" w:rsidP="004E4936">
      <w:pPr>
        <w:jc w:val="both"/>
      </w:pPr>
      <w:r w:rsidRPr="004E4936">
        <w:t>Dear Cllr. X,</w:t>
      </w:r>
    </w:p>
    <w:p w14:paraId="63C14682" w14:textId="68CFCB25" w:rsidR="004E4936" w:rsidRPr="004E4936" w:rsidRDefault="004E4936" w:rsidP="004E4936">
      <w:pPr>
        <w:jc w:val="both"/>
      </w:pPr>
      <w:r w:rsidRPr="004E4936">
        <w:t>I hope this finds you safe and well. I am contacting you in relation to a matter which is of the utmost importance to me and my family - and indeed, others with a connection to epilepsy across our community. </w:t>
      </w:r>
    </w:p>
    <w:p w14:paraId="08BAE83C" w14:textId="5B991B12" w:rsidR="004E4936" w:rsidRPr="004E4936" w:rsidRDefault="004E4936" w:rsidP="004E4936">
      <w:pPr>
        <w:jc w:val="both"/>
      </w:pPr>
      <w:r w:rsidRPr="004E4936">
        <w:t>I note with interest that</w:t>
      </w:r>
      <w:r w:rsidRPr="004E4936">
        <w:t xml:space="preserve"> councils across the country have</w:t>
      </w:r>
      <w:r w:rsidRPr="004E4936">
        <w:t xml:space="preserve"> recently passed motions supporting key advocacy issues that Epilepsy Ireland have campaigned on for years.</w:t>
      </w:r>
    </w:p>
    <w:p w14:paraId="056BF4B5" w14:textId="62F0B5EB" w:rsidR="004E4936" w:rsidRPr="004E4936" w:rsidRDefault="004E4936" w:rsidP="004E4936">
      <w:pPr>
        <w:jc w:val="both"/>
      </w:pPr>
      <w:r w:rsidRPr="004E4936">
        <w:t>The motions have focussed on the provision of Free Travel for people with epilepsy and the extension of Reasonable Accommodations in state exams for students with epilepsy. They follow on from a recent submission Epilepsy Ireland made to the Oireachtas Committee on Disability Matters on these two longstanding issues.  You can read more on that </w:t>
      </w:r>
      <w:hyperlink r:id="rId4" w:tgtFrame="_blank" w:history="1">
        <w:r w:rsidRPr="004E4936">
          <w:rPr>
            <w:rStyle w:val="Hyperlink"/>
            <w:b/>
            <w:bCs/>
          </w:rPr>
          <w:t>HERE</w:t>
        </w:r>
      </w:hyperlink>
      <w:r w:rsidRPr="004E4936">
        <w:t> which will go into brief detail about the</w:t>
      </w:r>
      <w:r>
        <w:t xml:space="preserve"> impact of these matters.</w:t>
      </w:r>
    </w:p>
    <w:p w14:paraId="59CD8431" w14:textId="3AF9B43F" w:rsidR="004E4936" w:rsidRPr="004E4936" w:rsidRDefault="004E4936" w:rsidP="004E4936">
      <w:pPr>
        <w:jc w:val="both"/>
      </w:pPr>
      <w:r w:rsidRPr="004E4936">
        <w:t xml:space="preserve">As a supporter of Epilepsy Ireland, I am asking you to consider submitting a similar motion to our county council on behalf of the members of our community who live </w:t>
      </w:r>
      <w:r>
        <w:t xml:space="preserve">with </w:t>
      </w:r>
      <w:r w:rsidRPr="004E4936">
        <w:t xml:space="preserve">this condition. </w:t>
      </w:r>
      <w:r w:rsidRPr="004E4936">
        <w:t>I have included draft wording below for your attention:</w:t>
      </w:r>
    </w:p>
    <w:p w14:paraId="124355BD" w14:textId="405D7961" w:rsidR="004E4936" w:rsidRPr="004E4936" w:rsidRDefault="004E4936" w:rsidP="004E4936">
      <w:pPr>
        <w:jc w:val="both"/>
        <w:rPr>
          <w:b/>
          <w:bCs/>
          <w:i/>
          <w:iCs/>
        </w:rPr>
      </w:pPr>
      <w:r w:rsidRPr="004E4936">
        <w:rPr>
          <w:b/>
          <w:bCs/>
          <w:i/>
          <w:iCs/>
        </w:rPr>
        <w:t>That X County/City</w:t>
      </w:r>
      <w:r w:rsidRPr="004E4936">
        <w:rPr>
          <w:b/>
          <w:bCs/>
          <w:i/>
          <w:iCs/>
        </w:rPr>
        <w:t xml:space="preserve"> </w:t>
      </w:r>
      <w:r w:rsidRPr="004E4936">
        <w:rPr>
          <w:b/>
          <w:bCs/>
          <w:i/>
          <w:iCs/>
        </w:rPr>
        <w:t xml:space="preserve">Council supports the campaign of Epilepsy Ireland to address long-standing issues that continue to impact on people with epilepsy and their families in Ireland today, namely: </w:t>
      </w:r>
    </w:p>
    <w:p w14:paraId="3C3CECC2" w14:textId="77777777" w:rsidR="004E4936" w:rsidRPr="004E4936" w:rsidRDefault="004E4936" w:rsidP="004E4936">
      <w:pPr>
        <w:jc w:val="both"/>
        <w:rPr>
          <w:b/>
          <w:bCs/>
          <w:i/>
          <w:iCs/>
        </w:rPr>
      </w:pPr>
      <w:r w:rsidRPr="004E4936">
        <w:rPr>
          <w:b/>
          <w:bCs/>
          <w:i/>
          <w:iCs/>
        </w:rPr>
        <w:t xml:space="preserve">1. Access to Free Travel. </w:t>
      </w:r>
    </w:p>
    <w:p w14:paraId="085391B1" w14:textId="340214D3" w:rsidR="004E4936" w:rsidRPr="004E4936" w:rsidRDefault="004E4936" w:rsidP="004E4936">
      <w:pPr>
        <w:jc w:val="both"/>
        <w:rPr>
          <w:b/>
          <w:bCs/>
          <w:i/>
          <w:iCs/>
        </w:rPr>
      </w:pPr>
      <w:r w:rsidRPr="004E4936">
        <w:rPr>
          <w:b/>
          <w:bCs/>
          <w:i/>
          <w:iCs/>
        </w:rPr>
        <w:t>2. Provision of Reasonable Accommodations for State Examinations for students with epilepsy.</w:t>
      </w:r>
    </w:p>
    <w:p w14:paraId="2935DA64" w14:textId="4A3895F5" w:rsidR="004E4936" w:rsidRPr="004E4936" w:rsidRDefault="004E4936" w:rsidP="004E4936">
      <w:pPr>
        <w:jc w:val="both"/>
        <w:rPr>
          <w:b/>
          <w:bCs/>
          <w:i/>
          <w:iCs/>
        </w:rPr>
      </w:pPr>
      <w:r w:rsidRPr="004E4936">
        <w:rPr>
          <w:b/>
          <w:bCs/>
          <w:i/>
          <w:iCs/>
        </w:rPr>
        <w:t>The Motion, if agreed, to be then sent to the Minister for Health, Stephen Donnelly TD, Minister for Social Protection, Heather Humphreys TD, Minister for Education, Norma Foley TD, Michael Moynihan TD (Chair, Oireachtas Committee on Disability Matters) and to other local authorities for correspondence purposes. </w:t>
      </w:r>
    </w:p>
    <w:p w14:paraId="19976BFE" w14:textId="115F12EE" w:rsidR="004E4936" w:rsidRPr="004E4936" w:rsidRDefault="004E4936" w:rsidP="004E4936">
      <w:pPr>
        <w:jc w:val="both"/>
      </w:pPr>
      <w:r w:rsidRPr="004E4936">
        <w:t>I bel</w:t>
      </w:r>
      <w:r w:rsidRPr="004E4936">
        <w:t>ieve that the passing of such a motion</w:t>
      </w:r>
      <w:r w:rsidRPr="004E4936">
        <w:t xml:space="preserve"> </w:t>
      </w:r>
      <w:r w:rsidRPr="004E4936">
        <w:t>would</w:t>
      </w:r>
      <w:r w:rsidRPr="004E4936">
        <w:t xml:space="preserve"> draw attention to these very important issues and hopefully, act as a catalyst for Government action on same. </w:t>
      </w:r>
    </w:p>
    <w:p w14:paraId="6116B781" w14:textId="77777777" w:rsidR="004E4936" w:rsidRPr="004E4936" w:rsidRDefault="004E4936" w:rsidP="004E4936">
      <w:pPr>
        <w:jc w:val="both"/>
      </w:pPr>
      <w:r w:rsidRPr="004E4936">
        <w:t>I would very much appreciate if you could let me know your thoughts/ plans on this.  Thank you for your time and I look forward to hearing from you. </w:t>
      </w:r>
    </w:p>
    <w:p w14:paraId="3F8AAD99" w14:textId="6CC4853E" w:rsidR="004E4936" w:rsidRPr="004E4936" w:rsidRDefault="004E4936" w:rsidP="004E4936">
      <w:pPr>
        <w:jc w:val="both"/>
      </w:pPr>
      <w:r w:rsidRPr="004E4936">
        <w:t>Best,</w:t>
      </w:r>
    </w:p>
    <w:p w14:paraId="447822FA" w14:textId="77777777" w:rsidR="00B95935" w:rsidRDefault="00B95935" w:rsidP="004E4936">
      <w:pPr>
        <w:jc w:val="both"/>
      </w:pPr>
    </w:p>
    <w:sectPr w:rsidR="00B95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36"/>
    <w:rsid w:val="004E4936"/>
    <w:rsid w:val="00B959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7A35"/>
  <w15:chartTrackingRefBased/>
  <w15:docId w15:val="{B66A3EC7-9817-445F-A691-3C662BC7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936"/>
    <w:rPr>
      <w:color w:val="0563C1" w:themeColor="hyperlink"/>
      <w:u w:val="single"/>
    </w:rPr>
  </w:style>
  <w:style w:type="character" w:styleId="UnresolvedMention">
    <w:name w:val="Unresolved Mention"/>
    <w:basedOn w:val="DefaultParagraphFont"/>
    <w:uiPriority w:val="99"/>
    <w:semiHidden/>
    <w:unhideWhenUsed/>
    <w:rsid w:val="004E4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2934">
      <w:bodyDiv w:val="1"/>
      <w:marLeft w:val="0"/>
      <w:marRight w:val="0"/>
      <w:marTop w:val="0"/>
      <w:marBottom w:val="0"/>
      <w:divBdr>
        <w:top w:val="none" w:sz="0" w:space="0" w:color="auto"/>
        <w:left w:val="none" w:sz="0" w:space="0" w:color="auto"/>
        <w:bottom w:val="none" w:sz="0" w:space="0" w:color="auto"/>
        <w:right w:val="none" w:sz="0" w:space="0" w:color="auto"/>
      </w:divBdr>
    </w:div>
    <w:div w:id="887372495">
      <w:bodyDiv w:val="1"/>
      <w:marLeft w:val="0"/>
      <w:marRight w:val="0"/>
      <w:marTop w:val="0"/>
      <w:marBottom w:val="0"/>
      <w:divBdr>
        <w:top w:val="none" w:sz="0" w:space="0" w:color="auto"/>
        <w:left w:val="none" w:sz="0" w:space="0" w:color="auto"/>
        <w:bottom w:val="none" w:sz="0" w:space="0" w:color="auto"/>
        <w:right w:val="none" w:sz="0" w:space="0" w:color="auto"/>
      </w:divBdr>
      <w:divsChild>
        <w:div w:id="1802112022">
          <w:marLeft w:val="0"/>
          <w:marRight w:val="0"/>
          <w:marTop w:val="0"/>
          <w:marBottom w:val="0"/>
          <w:divBdr>
            <w:top w:val="none" w:sz="0" w:space="0" w:color="auto"/>
            <w:left w:val="none" w:sz="0" w:space="0" w:color="auto"/>
            <w:bottom w:val="none" w:sz="0" w:space="0" w:color="auto"/>
            <w:right w:val="none" w:sz="0" w:space="0" w:color="auto"/>
          </w:divBdr>
        </w:div>
        <w:div w:id="700714221">
          <w:marLeft w:val="0"/>
          <w:marRight w:val="0"/>
          <w:marTop w:val="0"/>
          <w:marBottom w:val="0"/>
          <w:divBdr>
            <w:top w:val="none" w:sz="0" w:space="0" w:color="auto"/>
            <w:left w:val="none" w:sz="0" w:space="0" w:color="auto"/>
            <w:bottom w:val="none" w:sz="0" w:space="0" w:color="auto"/>
            <w:right w:val="none" w:sz="0" w:space="0" w:color="auto"/>
          </w:divBdr>
        </w:div>
        <w:div w:id="2049139516">
          <w:marLeft w:val="0"/>
          <w:marRight w:val="0"/>
          <w:marTop w:val="0"/>
          <w:marBottom w:val="0"/>
          <w:divBdr>
            <w:top w:val="none" w:sz="0" w:space="0" w:color="auto"/>
            <w:left w:val="none" w:sz="0" w:space="0" w:color="auto"/>
            <w:bottom w:val="none" w:sz="0" w:space="0" w:color="auto"/>
            <w:right w:val="none" w:sz="0" w:space="0" w:color="auto"/>
          </w:divBdr>
        </w:div>
        <w:div w:id="52332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ilepsy.ie/sites/www.epilepsy.ie/files/Epilepsy%20Ireland%20Submission%20to%20Oireachtas%20Joint%20Committee%20on%20Disability%20Matt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McGeoghegan</dc:creator>
  <cp:keywords/>
  <dc:description/>
  <cp:lastModifiedBy>Patrick McGeoghegan</cp:lastModifiedBy>
  <cp:revision>1</cp:revision>
  <dcterms:created xsi:type="dcterms:W3CDTF">2021-05-20T16:04:00Z</dcterms:created>
  <dcterms:modified xsi:type="dcterms:W3CDTF">2021-05-20T16:11:00Z</dcterms:modified>
</cp:coreProperties>
</file>